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52" w:rsidRDefault="00717452" w:rsidP="00717452">
      <w:pPr>
        <w:jc w:val="center"/>
      </w:pPr>
    </w:p>
    <w:p w:rsidR="00717452" w:rsidRDefault="00717452" w:rsidP="00717452">
      <w:pPr>
        <w:spacing w:line="360" w:lineRule="auto"/>
        <w:jc w:val="center"/>
        <w:rPr>
          <w:b/>
        </w:rPr>
      </w:pPr>
    </w:p>
    <w:p w:rsidR="00717452" w:rsidRPr="00FC4E8D" w:rsidRDefault="00717452" w:rsidP="00717452">
      <w:pPr>
        <w:spacing w:line="360" w:lineRule="auto"/>
        <w:jc w:val="center"/>
        <w:rPr>
          <w:b/>
        </w:rPr>
      </w:pPr>
      <w:r w:rsidRPr="00FC4E8D">
        <w:rPr>
          <w:b/>
        </w:rPr>
        <w:t>ОПРОС УДОВЛЕТВОРЕННОСТИ ЗАКАЗЧИКА</w:t>
      </w:r>
    </w:p>
    <w:p w:rsidR="00717452" w:rsidRPr="00FC4E8D" w:rsidRDefault="00717452" w:rsidP="00717452">
      <w:pPr>
        <w:spacing w:line="360" w:lineRule="auto"/>
        <w:jc w:val="center"/>
        <w:rPr>
          <w:b/>
        </w:rPr>
      </w:pPr>
      <w:r w:rsidRPr="00FC4E8D">
        <w:rPr>
          <w:b/>
        </w:rPr>
        <w:t>Уважаемый заказчик!</w:t>
      </w:r>
    </w:p>
    <w:p w:rsidR="00717452" w:rsidRPr="00FC4E8D" w:rsidRDefault="00717452" w:rsidP="00717452">
      <w:pPr>
        <w:ind w:firstLine="567"/>
        <w:jc w:val="both"/>
      </w:pPr>
      <w:r w:rsidRPr="00FC4E8D">
        <w:t>Мы благодарим Вас за сотрудничество с испытательной лабораторией ООО «</w:t>
      </w:r>
      <w:r>
        <w:t>Титан</w:t>
      </w:r>
      <w:r w:rsidRPr="00FC4E8D">
        <w:t xml:space="preserve">» и хотели бы в дальнейшем более полно выполнять Ваши требования к нам. </w:t>
      </w:r>
    </w:p>
    <w:p w:rsidR="00717452" w:rsidRPr="00FC4E8D" w:rsidRDefault="00717452" w:rsidP="00717452">
      <w:pPr>
        <w:ind w:firstLine="567"/>
        <w:jc w:val="both"/>
      </w:pPr>
      <w:r w:rsidRPr="00FC4E8D">
        <w:t>С этой целью просим оценить степень Вашей удовлетворенности от работы с нами и значимость перечисленных ниже оценочных показателей.</w:t>
      </w:r>
    </w:p>
    <w:p w:rsidR="00717452" w:rsidRPr="00FC4E8D" w:rsidRDefault="00717452" w:rsidP="00717452">
      <w:pPr>
        <w:rPr>
          <w:b/>
        </w:rPr>
      </w:pPr>
    </w:p>
    <w:p w:rsidR="00717452" w:rsidRPr="00FC4E8D" w:rsidRDefault="00717452" w:rsidP="00717452">
      <w:r w:rsidRPr="00FC4E8D">
        <w:rPr>
          <w:b/>
        </w:rPr>
        <w:t>Заказчик: ______________</w:t>
      </w:r>
      <w:r w:rsidRPr="00FC4E8D">
        <w:t>_______________________________________________________________</w:t>
      </w:r>
    </w:p>
    <w:p w:rsidR="00717452" w:rsidRPr="00FC4E8D" w:rsidRDefault="00717452" w:rsidP="00717452">
      <w:pPr>
        <w:ind w:firstLine="1418"/>
        <w:jc w:val="center"/>
        <w:rPr>
          <w:vertAlign w:val="superscript"/>
        </w:rPr>
      </w:pPr>
    </w:p>
    <w:p w:rsidR="00717452" w:rsidRPr="00FC4E8D" w:rsidRDefault="00717452" w:rsidP="00717452">
      <w:pPr>
        <w:rPr>
          <w:b/>
        </w:rPr>
      </w:pPr>
    </w:p>
    <w:p w:rsidR="00717452" w:rsidRPr="00FC4E8D" w:rsidRDefault="00717452" w:rsidP="00717452">
      <w:r w:rsidRPr="00FC4E8D">
        <w:rPr>
          <w:b/>
        </w:rPr>
        <w:t>Наименование объектов оценки</w:t>
      </w:r>
      <w:r w:rsidRPr="00FC4E8D">
        <w:t>: качество проведения испытаний, процесс взаимодействия с заказчиком, процесс оказания услуг, процесс калькуляции стоимости проведения испытаний.</w:t>
      </w:r>
    </w:p>
    <w:p w:rsidR="00717452" w:rsidRPr="00FC4E8D" w:rsidRDefault="00717452" w:rsidP="00717452"/>
    <w:tbl>
      <w:tblPr>
        <w:tblW w:w="0" w:type="auto"/>
        <w:tblInd w:w="31" w:type="dxa"/>
        <w:tblLook w:val="0000" w:firstRow="0" w:lastRow="0" w:firstColumn="0" w:lastColumn="0" w:noHBand="0" w:noVBand="0"/>
      </w:tblPr>
      <w:tblGrid>
        <w:gridCol w:w="4793"/>
        <w:gridCol w:w="4747"/>
      </w:tblGrid>
      <w:tr w:rsidR="00717452" w:rsidRPr="00FC4E8D" w:rsidTr="00A00A03">
        <w:trPr>
          <w:trHeight w:val="220"/>
        </w:trPr>
        <w:tc>
          <w:tcPr>
            <w:tcW w:w="5141" w:type="dxa"/>
            <w:vAlign w:val="center"/>
          </w:tcPr>
          <w:p w:rsidR="00717452" w:rsidRPr="00FC4E8D" w:rsidRDefault="00717452" w:rsidP="00A00A03">
            <w:pPr>
              <w:rPr>
                <w:b/>
              </w:rPr>
            </w:pPr>
            <w:r w:rsidRPr="00FC4E8D">
              <w:rPr>
                <w:b/>
              </w:rPr>
              <w:t>Шкала удовлетворенности, А</w:t>
            </w:r>
          </w:p>
        </w:tc>
        <w:tc>
          <w:tcPr>
            <w:tcW w:w="5142" w:type="dxa"/>
            <w:vAlign w:val="center"/>
          </w:tcPr>
          <w:p w:rsidR="00717452" w:rsidRPr="00FC4E8D" w:rsidRDefault="00717452" w:rsidP="00A00A03">
            <w:r w:rsidRPr="00FC4E8D">
              <w:rPr>
                <w:b/>
              </w:rPr>
              <w:t>Шкала значимости, Б</w:t>
            </w:r>
          </w:p>
        </w:tc>
      </w:tr>
      <w:tr w:rsidR="00717452" w:rsidRPr="00FC4E8D" w:rsidTr="00A00A03">
        <w:trPr>
          <w:trHeight w:val="320"/>
        </w:trPr>
        <w:tc>
          <w:tcPr>
            <w:tcW w:w="5141" w:type="dxa"/>
          </w:tcPr>
          <w:p w:rsidR="00717452" w:rsidRPr="00FC4E8D" w:rsidRDefault="00717452" w:rsidP="00A00A03">
            <w:r w:rsidRPr="00FC4E8D">
              <w:t>5 баллов – высокая степень удовлетворенности</w:t>
            </w:r>
          </w:p>
          <w:p w:rsidR="00717452" w:rsidRPr="00FC4E8D" w:rsidRDefault="00717452" w:rsidP="00A00A03">
            <w:r w:rsidRPr="00FC4E8D">
              <w:t>4 балла – хорошая степень удовлетворенности</w:t>
            </w:r>
          </w:p>
          <w:p w:rsidR="00717452" w:rsidRPr="00FC4E8D" w:rsidRDefault="00717452" w:rsidP="00A00A03">
            <w:r w:rsidRPr="00FC4E8D">
              <w:t>3 балла – средняя степень удовлетворенности</w:t>
            </w:r>
          </w:p>
          <w:p w:rsidR="00717452" w:rsidRPr="00FC4E8D" w:rsidRDefault="00717452" w:rsidP="00A00A03">
            <w:r w:rsidRPr="00FC4E8D">
              <w:t>2 балла – низкая степень удовлетворенности</w:t>
            </w:r>
          </w:p>
          <w:p w:rsidR="00717452" w:rsidRPr="00FC4E8D" w:rsidRDefault="00717452" w:rsidP="00A00A03">
            <w:r w:rsidRPr="00FC4E8D">
              <w:t xml:space="preserve">1 балл – полная неудовлетворенность </w:t>
            </w:r>
          </w:p>
        </w:tc>
        <w:tc>
          <w:tcPr>
            <w:tcW w:w="5142" w:type="dxa"/>
          </w:tcPr>
          <w:p w:rsidR="00717452" w:rsidRPr="00FC4E8D" w:rsidRDefault="00717452" w:rsidP="00A00A03">
            <w:r w:rsidRPr="00FC4E8D">
              <w:t>1 – показатель чрезвычайно важен</w:t>
            </w:r>
          </w:p>
          <w:p w:rsidR="00717452" w:rsidRPr="00FC4E8D" w:rsidRDefault="00717452" w:rsidP="00A00A03">
            <w:r w:rsidRPr="00FC4E8D">
              <w:t>0,75 – показатель важен</w:t>
            </w:r>
          </w:p>
          <w:p w:rsidR="00717452" w:rsidRPr="00FC4E8D" w:rsidRDefault="00717452" w:rsidP="00A00A03">
            <w:r w:rsidRPr="00FC4E8D">
              <w:t>0,5 – степень важности показателя нестабильна, определяется обстоятельствами</w:t>
            </w:r>
          </w:p>
          <w:p w:rsidR="00717452" w:rsidRPr="00FC4E8D" w:rsidRDefault="00717452" w:rsidP="00A00A03">
            <w:r w:rsidRPr="00FC4E8D">
              <w:t>0,2 – степень важности показателя низкая</w:t>
            </w:r>
          </w:p>
          <w:p w:rsidR="00717452" w:rsidRPr="00FC4E8D" w:rsidRDefault="00717452" w:rsidP="00A00A03">
            <w:r w:rsidRPr="00FC4E8D">
              <w:t>0,1 – показатель абсолютно не важен</w:t>
            </w:r>
          </w:p>
        </w:tc>
      </w:tr>
    </w:tbl>
    <w:p w:rsidR="00717452" w:rsidRPr="00FC4E8D" w:rsidRDefault="00717452" w:rsidP="00717452"/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9"/>
        <w:gridCol w:w="1165"/>
        <w:gridCol w:w="1166"/>
      </w:tblGrid>
      <w:tr w:rsidR="00717452" w:rsidRPr="006B2A03" w:rsidTr="00A00A03">
        <w:trPr>
          <w:trHeight w:val="300"/>
          <w:tblHeader/>
        </w:trPr>
        <w:tc>
          <w:tcPr>
            <w:tcW w:w="7461" w:type="dxa"/>
            <w:vMerge w:val="restart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Оценочные показатели</w:t>
            </w:r>
          </w:p>
        </w:tc>
        <w:tc>
          <w:tcPr>
            <w:tcW w:w="2361" w:type="dxa"/>
            <w:gridSpan w:val="2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Ответы</w:t>
            </w: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Merge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шкала</w:t>
            </w:r>
            <w:proofErr w:type="gramStart"/>
            <w:r w:rsidRPr="006B2A03">
              <w:rPr>
                <w:rFonts w:ascii="Times New Roman" w:hAnsi="Times New Roman"/>
                <w:b/>
              </w:rPr>
              <w:t xml:space="preserve"> А</w:t>
            </w:r>
            <w:proofErr w:type="gramEnd"/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шкала</w:t>
            </w:r>
            <w:proofErr w:type="gramStart"/>
            <w:r w:rsidRPr="006B2A03">
              <w:rPr>
                <w:rFonts w:ascii="Times New Roman" w:hAnsi="Times New Roman"/>
                <w:b/>
              </w:rPr>
              <w:t xml:space="preserve"> Б</w:t>
            </w:r>
            <w:proofErr w:type="gramEnd"/>
          </w:p>
        </w:tc>
      </w:tr>
      <w:tr w:rsidR="00717452" w:rsidRPr="006B2A03" w:rsidTr="00A00A03">
        <w:trPr>
          <w:trHeight w:val="300"/>
          <w:tblHeader/>
        </w:trPr>
        <w:tc>
          <w:tcPr>
            <w:tcW w:w="9822" w:type="dxa"/>
            <w:gridSpan w:val="3"/>
            <w:vAlign w:val="center"/>
          </w:tcPr>
          <w:p w:rsidR="00717452" w:rsidRDefault="00717452" w:rsidP="00A00A03">
            <w:pPr>
              <w:pStyle w:val="a3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6B2A03">
              <w:rPr>
                <w:rFonts w:ascii="Times New Roman" w:hAnsi="Times New Roman"/>
                <w:b/>
              </w:rPr>
              <w:t>Качество проведения испытаний</w:t>
            </w:r>
          </w:p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Как вы оцениваете функциональные характеристики оказываемой услуги:</w:t>
            </w: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</w:rPr>
              <w:t>оперативность (сроки) проведения испытаний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точность полученных результатов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используемое при испытаниях оборудование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безопасность проведения испытаний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квалификация сотрудников испытательной лаборатории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условия хранения испытываемых образцов продукции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B2A03">
              <w:rPr>
                <w:rFonts w:ascii="Times New Roman" w:hAnsi="Times New Roman"/>
              </w:rPr>
              <w:t xml:space="preserve">роцедура приема-передачи отобранных для испытаний образцов 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9822" w:type="dxa"/>
            <w:gridSpan w:val="3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2. Процесс взаимодействия с заказчиком</w:t>
            </w:r>
          </w:p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Как Вы оцениваете наши отношения:</w:t>
            </w: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климат общения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вежливость, отзывчивость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доступность, коммуникабельность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исполнительность и доверие по результатам выполненных работ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длительность оформления документов (договора, протоколов испытаний, отчетных документов и т.д.)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9822" w:type="dxa"/>
            <w:gridSpan w:val="3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  <w:b/>
              </w:rPr>
            </w:pPr>
            <w:r w:rsidRPr="006B2A03">
              <w:rPr>
                <w:rFonts w:ascii="Times New Roman" w:hAnsi="Times New Roman"/>
                <w:b/>
              </w:rPr>
              <w:t>3. Процесс оказания услуги (проведения испытаний)</w:t>
            </w:r>
          </w:p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6B2A03">
              <w:rPr>
                <w:rFonts w:ascii="Times New Roman" w:hAnsi="Times New Roman"/>
              </w:rPr>
              <w:t>Что</w:t>
            </w:r>
            <w:proofErr w:type="gramEnd"/>
            <w:r w:rsidRPr="006B2A03">
              <w:rPr>
                <w:rFonts w:ascii="Times New Roman" w:hAnsi="Times New Roman"/>
              </w:rPr>
              <w:t xml:space="preserve"> по Вашему мнению является важным в наших отношениях:</w:t>
            </w: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ритмичность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lastRenderedPageBreak/>
              <w:t>оперативность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своевременность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сохранность при транспортировании, хранении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способность удовлетворять требуемый объем испытаний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9822" w:type="dxa"/>
            <w:gridSpan w:val="3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  <w:b/>
                <w:color w:val="000000"/>
              </w:rPr>
            </w:pPr>
            <w:r w:rsidRPr="006B2A03">
              <w:rPr>
                <w:rFonts w:ascii="Times New Roman" w:hAnsi="Times New Roman"/>
                <w:b/>
                <w:color w:val="000000"/>
              </w:rPr>
              <w:t xml:space="preserve">4. Процесс </w:t>
            </w:r>
            <w:r w:rsidRPr="006B2A03">
              <w:rPr>
                <w:rFonts w:ascii="Times New Roman" w:hAnsi="Times New Roman"/>
                <w:b/>
              </w:rPr>
              <w:t>калькуляции стоимости проведения испытаний</w:t>
            </w:r>
          </w:p>
          <w:p w:rsidR="00717452" w:rsidRPr="006B2A03" w:rsidRDefault="00717452" w:rsidP="00A00A03">
            <w:pPr>
              <w:pStyle w:val="a3"/>
              <w:rPr>
                <w:rFonts w:ascii="Times New Roman" w:hAnsi="Times New Roman"/>
                <w:color w:val="000000"/>
              </w:rPr>
            </w:pPr>
            <w:r w:rsidRPr="006B2A03">
              <w:rPr>
                <w:rFonts w:ascii="Times New Roman" w:hAnsi="Times New Roman"/>
                <w:color w:val="000000"/>
              </w:rPr>
              <w:t xml:space="preserve">Как вы </w:t>
            </w:r>
            <w:r w:rsidRPr="006B2A03">
              <w:rPr>
                <w:rFonts w:ascii="Times New Roman" w:hAnsi="Times New Roman"/>
              </w:rPr>
              <w:t>оцениваете</w:t>
            </w:r>
            <w:r w:rsidRPr="006B2A03">
              <w:rPr>
                <w:rFonts w:ascii="Times New Roman" w:hAnsi="Times New Roman"/>
                <w:color w:val="000000"/>
              </w:rPr>
              <w:t>:</w:t>
            </w: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уровень стоимости проведения испытаний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6B2A03" w:rsidRDefault="00717452" w:rsidP="00A00A03">
            <w:pPr>
              <w:pStyle w:val="a3"/>
              <w:rPr>
                <w:rFonts w:ascii="Times New Roman" w:hAnsi="Times New Roman"/>
              </w:rPr>
            </w:pPr>
            <w:r w:rsidRPr="006B2A03">
              <w:rPr>
                <w:rFonts w:ascii="Times New Roman" w:hAnsi="Times New Roman"/>
              </w:rPr>
              <w:t>способность испытательной лаборатории удерживать уровень стоимости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17452" w:rsidRPr="006B2A03" w:rsidTr="00A00A03">
        <w:trPr>
          <w:trHeight w:val="300"/>
          <w:tblHeader/>
        </w:trPr>
        <w:tc>
          <w:tcPr>
            <w:tcW w:w="7461" w:type="dxa"/>
            <w:vAlign w:val="center"/>
          </w:tcPr>
          <w:p w:rsidR="00717452" w:rsidRPr="00E822BC" w:rsidRDefault="00717452" w:rsidP="00A00A03">
            <w:pPr>
              <w:pStyle w:val="a3"/>
              <w:rPr>
                <w:rFonts w:ascii="Times New Roman" w:hAnsi="Times New Roman"/>
                <w:b/>
              </w:rPr>
            </w:pPr>
            <w:r w:rsidRPr="00E822BC">
              <w:rPr>
                <w:rFonts w:ascii="Times New Roman" w:hAnsi="Times New Roman"/>
                <w:b/>
              </w:rPr>
              <w:t>5. Общая оценка удовлетворенности</w:t>
            </w:r>
          </w:p>
        </w:tc>
        <w:tc>
          <w:tcPr>
            <w:tcW w:w="1180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1" w:type="dxa"/>
            <w:vAlign w:val="center"/>
          </w:tcPr>
          <w:p w:rsidR="00717452" w:rsidRPr="006B2A03" w:rsidRDefault="00717452" w:rsidP="00A00A03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17452" w:rsidRPr="00FC4E8D" w:rsidRDefault="00717452" w:rsidP="00717452"/>
    <w:p w:rsidR="00717452" w:rsidRPr="00FC4E8D" w:rsidRDefault="00717452" w:rsidP="00717452"/>
    <w:p w:rsidR="00717452" w:rsidRPr="00FC4E8D" w:rsidRDefault="00717452" w:rsidP="00717452">
      <w:pPr>
        <w:spacing w:line="360" w:lineRule="auto"/>
      </w:pPr>
      <w:r w:rsidRPr="00FC4E8D">
        <w:t>Ваши предложения по улучшению степени выполнения нами Ваших требований: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</w:t>
      </w:r>
      <w:r>
        <w:t>___________________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________________________________________________________________________________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________________________________________________________________________________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________________________________________________________________________________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________________________________________________________________________________</w:t>
      </w:r>
    </w:p>
    <w:p w:rsidR="00717452" w:rsidRPr="00FC4E8D" w:rsidRDefault="00717452" w:rsidP="00717452">
      <w:pPr>
        <w:spacing w:line="360" w:lineRule="auto"/>
      </w:pPr>
      <w:r w:rsidRPr="00FC4E8D">
        <w:t>________________________________________________________________________________</w:t>
      </w:r>
    </w:p>
    <w:p w:rsidR="00717452" w:rsidRPr="00FC4E8D" w:rsidRDefault="00717452" w:rsidP="00717452">
      <w:r w:rsidRPr="00FC4E8D">
        <w:t>________________________________________________________________________________</w:t>
      </w:r>
    </w:p>
    <w:p w:rsidR="00717452" w:rsidRPr="00FC4E8D" w:rsidRDefault="00717452" w:rsidP="00717452"/>
    <w:p w:rsidR="00717452" w:rsidRPr="00FC4E8D" w:rsidRDefault="00717452" w:rsidP="00717452"/>
    <w:p w:rsidR="00717452" w:rsidRDefault="00717452" w:rsidP="00717452">
      <w:r>
        <w:t>Благодарим Вас за участие!</w:t>
      </w:r>
    </w:p>
    <w:p w:rsidR="00717452" w:rsidRPr="00FC4E8D" w:rsidRDefault="00717452" w:rsidP="00717452"/>
    <w:p w:rsidR="00717452" w:rsidRDefault="00717452" w:rsidP="00717452">
      <w:r w:rsidRPr="00FC4E8D">
        <w:t>__________</w:t>
      </w:r>
      <w:r>
        <w:t>______</w:t>
      </w:r>
      <w:r>
        <w:tab/>
        <w:t xml:space="preserve">________________________ </w:t>
      </w:r>
      <w:r w:rsidRPr="00FC4E8D">
        <w:t>__________________</w:t>
      </w:r>
      <w:r w:rsidRPr="00FC4E8D">
        <w:tab/>
      </w:r>
      <w:r>
        <w:t>______________</w:t>
      </w:r>
    </w:p>
    <w:p w:rsidR="00717452" w:rsidRDefault="00717452" w:rsidP="00717452"/>
    <w:p w:rsidR="00717452" w:rsidRPr="00FC4E8D" w:rsidRDefault="00717452" w:rsidP="00717452">
      <w:pPr>
        <w:ind w:firstLine="708"/>
        <w:rPr>
          <w:vertAlign w:val="superscript"/>
        </w:rPr>
      </w:pPr>
      <w:r w:rsidRPr="00FC4E8D">
        <w:rPr>
          <w:vertAlign w:val="superscript"/>
        </w:rPr>
        <w:t>дата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должность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FC4E8D">
        <w:rPr>
          <w:vertAlign w:val="superscript"/>
        </w:rPr>
        <w:t>подпись</w:t>
      </w:r>
      <w:r w:rsidRPr="00FC4E8D">
        <w:rPr>
          <w:vertAlign w:val="superscript"/>
        </w:rPr>
        <w:tab/>
      </w:r>
      <w:r w:rsidRPr="00FC4E8D">
        <w:rPr>
          <w:vertAlign w:val="superscript"/>
        </w:rPr>
        <w:tab/>
      </w:r>
      <w:r w:rsidRPr="00FC4E8D">
        <w:rPr>
          <w:vertAlign w:val="superscript"/>
        </w:rPr>
        <w:tab/>
        <w:t>расшифровка подписи</w:t>
      </w:r>
    </w:p>
    <w:p w:rsidR="00717452" w:rsidRPr="00FC4E8D" w:rsidRDefault="00717452" w:rsidP="00717452"/>
    <w:p w:rsidR="00717452" w:rsidRDefault="00717452" w:rsidP="00717452">
      <w:pPr>
        <w:jc w:val="right"/>
        <w:rPr>
          <w:b/>
        </w:rPr>
      </w:pPr>
    </w:p>
    <w:p w:rsidR="00717452" w:rsidRDefault="00717452" w:rsidP="00717452">
      <w:pPr>
        <w:jc w:val="right"/>
        <w:rPr>
          <w:b/>
        </w:rPr>
      </w:pPr>
    </w:p>
    <w:p w:rsidR="00717452" w:rsidRDefault="00717452" w:rsidP="00717452">
      <w:pPr>
        <w:jc w:val="right"/>
        <w:rPr>
          <w:b/>
        </w:rPr>
      </w:pPr>
    </w:p>
    <w:p w:rsidR="00717452" w:rsidRDefault="00717452" w:rsidP="00717452"/>
    <w:p w:rsidR="00696E71" w:rsidRDefault="00696E71">
      <w:bookmarkStart w:id="0" w:name="_GoBack"/>
      <w:bookmarkEnd w:id="0"/>
    </w:p>
    <w:sectPr w:rsidR="00696E71" w:rsidSect="000A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34"/>
    <w:rsid w:val="00696E71"/>
    <w:rsid w:val="00717452"/>
    <w:rsid w:val="00D8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45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4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2690</Characters>
  <Application>Microsoft Office Word</Application>
  <DocSecurity>0</DocSecurity>
  <Lines>22</Lines>
  <Paragraphs>6</Paragraphs>
  <ScaleCrop>false</ScaleCrop>
  <Company>diakov.net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2018-08-23T03:25:00Z</dcterms:created>
  <dcterms:modified xsi:type="dcterms:W3CDTF">2018-08-23T03:26:00Z</dcterms:modified>
</cp:coreProperties>
</file>